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F3166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F3166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1B0809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1B0809" w:rsidRPr="001B0809">
        <w:rPr>
          <w:b/>
          <w:szCs w:val="24"/>
        </w:rPr>
        <w:t xml:space="preserve">ЕДНОФАМИЛНА ВИЛНА СГРАДА в ПИ 563.169 от плана на селищно образувание </w:t>
      </w:r>
      <w:proofErr w:type="spellStart"/>
      <w:r w:rsidR="001B0809" w:rsidRPr="001B0809">
        <w:rPr>
          <w:b/>
          <w:szCs w:val="24"/>
        </w:rPr>
        <w:t>Хоталич</w:t>
      </w:r>
      <w:proofErr w:type="spellEnd"/>
      <w:r w:rsidR="001B0809" w:rsidRPr="001B0809">
        <w:rPr>
          <w:b/>
          <w:szCs w:val="24"/>
        </w:rPr>
        <w:t xml:space="preserve">, </w:t>
      </w:r>
      <w:proofErr w:type="spellStart"/>
      <w:r w:rsidR="001B0809" w:rsidRPr="001B0809">
        <w:rPr>
          <w:b/>
          <w:szCs w:val="24"/>
        </w:rPr>
        <w:t>м.“Крушевски</w:t>
      </w:r>
      <w:proofErr w:type="spellEnd"/>
      <w:r w:rsidR="001B0809" w:rsidRPr="001B0809">
        <w:rPr>
          <w:b/>
          <w:szCs w:val="24"/>
        </w:rPr>
        <w:t xml:space="preserve"> баир“, </w:t>
      </w:r>
      <w:proofErr w:type="spellStart"/>
      <w:r w:rsidR="001B0809" w:rsidRPr="001B0809">
        <w:rPr>
          <w:b/>
          <w:szCs w:val="24"/>
        </w:rPr>
        <w:t>гр.Севлиево</w:t>
      </w:r>
      <w:proofErr w:type="spellEnd"/>
      <w:r w:rsidR="001B0809" w:rsidRPr="001B0809">
        <w:rPr>
          <w:b/>
          <w:szCs w:val="24"/>
        </w:rPr>
        <w:t xml:space="preserve"> – застроена площ 150,16 </w:t>
      </w:r>
      <w:proofErr w:type="spellStart"/>
      <w:r w:rsidR="001B0809" w:rsidRPr="001B0809">
        <w:rPr>
          <w:b/>
          <w:szCs w:val="24"/>
        </w:rPr>
        <w:t>кв.м</w:t>
      </w:r>
      <w:proofErr w:type="spellEnd"/>
      <w:r w:rsidR="001B0809" w:rsidRPr="001B0809">
        <w:rPr>
          <w:b/>
          <w:szCs w:val="24"/>
        </w:rPr>
        <w:t xml:space="preserve">, разгъната застроена площ – 328,55 </w:t>
      </w:r>
      <w:proofErr w:type="spellStart"/>
      <w:r w:rsidR="001B0809" w:rsidRPr="001B0809">
        <w:rPr>
          <w:b/>
          <w:szCs w:val="24"/>
        </w:rPr>
        <w:t>кв.м</w:t>
      </w:r>
      <w:proofErr w:type="spellEnd"/>
      <w:r w:rsidR="001B0809" w:rsidRPr="001B0809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1B0809">
        <w:rPr>
          <w:rFonts w:ascii="Times New Roman" w:hAnsi="Times New Roman" w:cs="Times New Roman"/>
          <w:b/>
        </w:rPr>
        <w:t>РАДОСЛАВ ЯКИМОВ БАЛИНОВ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0809"/>
    <w:rsid w:val="001B3578"/>
    <w:rsid w:val="002017BD"/>
    <w:rsid w:val="00281DDE"/>
    <w:rsid w:val="00293A01"/>
    <w:rsid w:val="002B5AF7"/>
    <w:rsid w:val="00416582"/>
    <w:rsid w:val="004873D8"/>
    <w:rsid w:val="00570E7A"/>
    <w:rsid w:val="006F3166"/>
    <w:rsid w:val="00750EBC"/>
    <w:rsid w:val="008503C4"/>
    <w:rsid w:val="00A264FF"/>
    <w:rsid w:val="00A90DAD"/>
    <w:rsid w:val="00B77BA3"/>
    <w:rsid w:val="00C36DCD"/>
    <w:rsid w:val="00C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EF19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2017-10-31T13:46:00Z</dcterms:created>
  <dcterms:modified xsi:type="dcterms:W3CDTF">2017-10-31T13:55:00Z</dcterms:modified>
</cp:coreProperties>
</file>